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7C" w:rsidRDefault="00297FD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Краткая аннотация</w:t>
      </w:r>
    </w:p>
    <w:p w:rsidR="00DC63CE" w:rsidRPr="00DC63CE" w:rsidRDefault="00DC63CE">
      <w:pPr>
        <w:jc w:val="center"/>
        <w:rPr>
          <w:sz w:val="28"/>
          <w:szCs w:val="28"/>
          <w:u w:val="single"/>
          <w:lang w:val="be-BY"/>
        </w:rPr>
      </w:pPr>
      <w:r w:rsidRPr="00DC63CE">
        <w:rPr>
          <w:sz w:val="28"/>
          <w:szCs w:val="28"/>
          <w:u w:val="single"/>
          <w:lang w:val="be-BY"/>
        </w:rPr>
        <w:t xml:space="preserve">«Распределенные системы обработки инофрмации» </w:t>
      </w:r>
    </w:p>
    <w:p w:rsidR="00A4367C" w:rsidRDefault="00297FDA">
      <w:pPr>
        <w:jc w:val="center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>название дисциплины</w:t>
      </w:r>
    </w:p>
    <w:p w:rsidR="00A4367C" w:rsidRDefault="00A4367C">
      <w:pPr>
        <w:jc w:val="center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2448"/>
        <w:gridCol w:w="6300"/>
      </w:tblGrid>
      <w:tr w:rsidR="00A4367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учебной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4011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Распределенные системы обработки информации</w:t>
            </w:r>
          </w:p>
        </w:tc>
      </w:tr>
      <w:tr w:rsidR="00A4367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Специальность</w:t>
            </w:r>
          </w:p>
        </w:tc>
        <w:tc>
          <w:tcPr>
            <w:tcW w:w="6300" w:type="dxa"/>
          </w:tcPr>
          <w:p w:rsidR="00DC63CE" w:rsidRDefault="00DC63CE" w:rsidP="0040117F">
            <w:pPr>
              <w:widowControl w:val="0"/>
              <w:ind w:left="-142"/>
              <w:jc w:val="center"/>
              <w:outlineLvl w:val="0"/>
              <w:rPr>
                <w:sz w:val="28"/>
                <w:szCs w:val="28"/>
                <w:lang w:val="be-BY"/>
              </w:rPr>
            </w:pPr>
            <w:r w:rsidRPr="00173CF5">
              <w:rPr>
                <w:sz w:val="28"/>
                <w:szCs w:val="28"/>
                <w:lang w:val="be-BY"/>
              </w:rPr>
              <w:t xml:space="preserve">1-28 01 02 «Электронный </w:t>
            </w:r>
            <w:r>
              <w:rPr>
                <w:sz w:val="28"/>
                <w:szCs w:val="28"/>
                <w:lang w:val="be-BY"/>
              </w:rPr>
              <w:t>маркетинг</w:t>
            </w:r>
            <w:r w:rsidRPr="00123313">
              <w:rPr>
                <w:sz w:val="28"/>
                <w:szCs w:val="28"/>
                <w:lang w:val="be-BY"/>
              </w:rPr>
              <w:t>»</w:t>
            </w:r>
          </w:p>
          <w:p w:rsidR="00A4367C" w:rsidRDefault="00A4367C">
            <w:pPr>
              <w:jc w:val="both"/>
              <w:rPr>
                <w:sz w:val="28"/>
                <w:szCs w:val="28"/>
              </w:rPr>
            </w:pPr>
          </w:p>
        </w:tc>
      </w:tr>
      <w:tr w:rsidR="00A4367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DC6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</w:tr>
      <w:tr w:rsidR="00A4367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DC6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97FD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A4367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DD3F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4367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Степень, звание, ФИО преподавателя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Доцент </w:t>
            </w:r>
            <w:proofErr w:type="spellStart"/>
            <w:r w:rsidR="008163E4">
              <w:rPr>
                <w:sz w:val="28"/>
                <w:szCs w:val="28"/>
              </w:rPr>
              <w:t>Гуринович</w:t>
            </w:r>
            <w:proofErr w:type="spellEnd"/>
            <w:r w:rsidR="008163E4">
              <w:rPr>
                <w:sz w:val="28"/>
                <w:szCs w:val="28"/>
              </w:rPr>
              <w:t xml:space="preserve"> Алевтина Борисовна</w:t>
            </w:r>
          </w:p>
        </w:tc>
      </w:tr>
      <w:tr w:rsidR="00A4367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8163E4" w:rsidP="008163E4">
            <w:pPr>
              <w:tabs>
                <w:tab w:val="left" w:pos="600"/>
              </w:tabs>
              <w:ind w:firstLine="709"/>
              <w:jc w:val="both"/>
            </w:pPr>
            <w:r w:rsidRPr="008163E4">
              <w:rPr>
                <w:bCs/>
                <w:iCs/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одготовка специалиста, владеющего основами современных методов и технологий проектирования и разработки распределенных информационных систем.</w:t>
            </w:r>
          </w:p>
        </w:tc>
      </w:tr>
      <w:tr w:rsidR="00A4367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Пререквизиты</w:t>
            </w:r>
            <w:proofErr w:type="spellEnd"/>
          </w:p>
          <w:p w:rsidR="00A4367C" w:rsidRDefault="00A436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8163E4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«Основы алгоритмизации и программирования», «Корпоративные информационные системы», «Основы объектно-ориентированного программирования», «Программирование сетевых приложений», «Проектирование информационных систем»</w:t>
            </w:r>
          </w:p>
        </w:tc>
      </w:tr>
      <w:tr w:rsidR="00A4367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дисциплины</w:t>
            </w:r>
          </w:p>
          <w:p w:rsidR="00A4367C" w:rsidRDefault="00A436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E0" w:rsidRPr="00BE31F2" w:rsidRDefault="008E42E0" w:rsidP="008E42E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 предоставляет базовые знания по архитектуре распределенных систем, компьютерных сетей, моделированию, проектированию и программной реализации решений по распределенной обработке данных.</w:t>
            </w:r>
          </w:p>
          <w:p w:rsidR="008E42E0" w:rsidRPr="00910134" w:rsidRDefault="008E42E0" w:rsidP="008E42E0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Содержание дисциплины является продолжением проблематики корпоративных информационных систем, а также вопросов их проектирования и использования.  </w:t>
            </w:r>
            <w:r w:rsidRPr="00BE31F2">
              <w:rPr>
                <w:sz w:val="28"/>
                <w:szCs w:val="28"/>
              </w:rPr>
              <w:t xml:space="preserve">Освоение </w:t>
            </w:r>
            <w:r>
              <w:rPr>
                <w:sz w:val="28"/>
                <w:szCs w:val="28"/>
              </w:rPr>
              <w:t xml:space="preserve">дисциплины по разработанной учебной </w:t>
            </w:r>
            <w:r w:rsidRPr="00BE31F2">
              <w:rPr>
                <w:sz w:val="28"/>
                <w:szCs w:val="28"/>
              </w:rPr>
              <w:t>программ</w:t>
            </w:r>
            <w:r>
              <w:rPr>
                <w:sz w:val="28"/>
                <w:szCs w:val="28"/>
              </w:rPr>
              <w:t>е</w:t>
            </w:r>
            <w:r w:rsidRPr="00BE31F2">
              <w:rPr>
                <w:sz w:val="28"/>
                <w:szCs w:val="28"/>
              </w:rPr>
              <w:t xml:space="preserve"> формирует теоретические </w:t>
            </w:r>
            <w:r>
              <w:rPr>
                <w:sz w:val="28"/>
                <w:szCs w:val="28"/>
              </w:rPr>
              <w:t xml:space="preserve">знания </w:t>
            </w:r>
            <w:r w:rsidRPr="00BE31F2">
              <w:rPr>
                <w:sz w:val="28"/>
                <w:szCs w:val="28"/>
              </w:rPr>
              <w:t xml:space="preserve">и практические </w:t>
            </w:r>
            <w:r>
              <w:rPr>
                <w:sz w:val="28"/>
                <w:szCs w:val="28"/>
              </w:rPr>
              <w:t>навыки</w:t>
            </w:r>
            <w:r w:rsidRPr="00BE31F2">
              <w:rPr>
                <w:sz w:val="28"/>
                <w:szCs w:val="28"/>
              </w:rPr>
              <w:t xml:space="preserve">, которые применяются при изучении большинства </w:t>
            </w:r>
            <w:r>
              <w:rPr>
                <w:sz w:val="28"/>
                <w:szCs w:val="28"/>
              </w:rPr>
              <w:t>направлений современных информационных технологий</w:t>
            </w:r>
            <w:r w:rsidRPr="00BE31F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 программе изложены архитектурные принципы разработки современных распределенных систем, основы компьютерных сетей, модели и методы обработки информации</w:t>
            </w:r>
            <w:r w:rsidRPr="00D35CD6">
              <w:rPr>
                <w:snapToGrid w:val="0"/>
                <w:sz w:val="28"/>
                <w:szCs w:val="28"/>
              </w:rPr>
              <w:t>.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</w:p>
          <w:p w:rsidR="00A4367C" w:rsidRDefault="008E42E0" w:rsidP="008E42E0">
            <w:pPr>
              <w:ind w:firstLine="709"/>
              <w:jc w:val="both"/>
              <w:rPr>
                <w:sz w:val="28"/>
                <w:szCs w:val="28"/>
              </w:rPr>
            </w:pPr>
            <w:r w:rsidRPr="00BE31F2">
              <w:rPr>
                <w:sz w:val="28"/>
                <w:szCs w:val="28"/>
              </w:rPr>
              <w:t xml:space="preserve">Знания, полученные при освоении </w:t>
            </w:r>
            <w:r w:rsidRPr="00BE31F2">
              <w:rPr>
                <w:sz w:val="28"/>
                <w:szCs w:val="28"/>
              </w:rPr>
              <w:lastRenderedPageBreak/>
              <w:t>дисциплины «</w:t>
            </w:r>
            <w:r>
              <w:rPr>
                <w:sz w:val="28"/>
                <w:szCs w:val="28"/>
              </w:rPr>
              <w:t>Распределенные системы обработки информации</w:t>
            </w:r>
            <w:r w:rsidRPr="00BE31F2">
              <w:rPr>
                <w:sz w:val="28"/>
                <w:szCs w:val="28"/>
              </w:rPr>
              <w:t>», являются</w:t>
            </w:r>
            <w:r>
              <w:rPr>
                <w:sz w:val="28"/>
                <w:szCs w:val="28"/>
              </w:rPr>
              <w:t xml:space="preserve"> основой </w:t>
            </w:r>
            <w:r w:rsidRPr="00BE31F2">
              <w:rPr>
                <w:sz w:val="28"/>
                <w:szCs w:val="28"/>
              </w:rPr>
              <w:t>для дальнейшего освоения</w:t>
            </w:r>
            <w:r>
              <w:rPr>
                <w:sz w:val="28"/>
                <w:szCs w:val="28"/>
              </w:rPr>
              <w:t xml:space="preserve"> специальности и принятия верных и оптимальных маркетинговых решений во всех областях профессиональной деятельности</w:t>
            </w:r>
            <w:r w:rsidRPr="00BE31F2">
              <w:rPr>
                <w:sz w:val="28"/>
                <w:szCs w:val="28"/>
              </w:rPr>
              <w:t xml:space="preserve">. </w:t>
            </w:r>
          </w:p>
        </w:tc>
      </w:tr>
      <w:tr w:rsidR="00A4367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Рекомендуемая литература</w:t>
            </w:r>
          </w:p>
          <w:p w:rsidR="00A4367C" w:rsidRDefault="00A436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2A" w:rsidRPr="00F67328" w:rsidRDefault="00255B2A" w:rsidP="00255B2A">
            <w:pPr>
              <w:ind w:firstLine="708"/>
              <w:jc w:val="both"/>
              <w:rPr>
                <w:sz w:val="28"/>
                <w:szCs w:val="28"/>
              </w:rPr>
            </w:pPr>
            <w:r w:rsidRPr="00F67328">
              <w:rPr>
                <w:sz w:val="28"/>
                <w:szCs w:val="28"/>
              </w:rPr>
              <w:t>1. Распределенные системы</w:t>
            </w:r>
            <w:proofErr w:type="gramStart"/>
            <w:r w:rsidRPr="00F67328">
              <w:rPr>
                <w:sz w:val="28"/>
                <w:szCs w:val="28"/>
              </w:rPr>
              <w:t xml:space="preserve"> :</w:t>
            </w:r>
            <w:proofErr w:type="gramEnd"/>
            <w:r w:rsidRPr="00F67328">
              <w:rPr>
                <w:sz w:val="28"/>
                <w:szCs w:val="28"/>
              </w:rPr>
              <w:t xml:space="preserve"> учебное пособие для вузов /</w:t>
            </w:r>
            <w:r>
              <w:rPr>
                <w:sz w:val="28"/>
                <w:szCs w:val="28"/>
              </w:rPr>
              <w:t xml:space="preserve"> С. Л. </w:t>
            </w:r>
            <w:proofErr w:type="spellStart"/>
            <w:r>
              <w:rPr>
                <w:sz w:val="28"/>
                <w:szCs w:val="28"/>
              </w:rPr>
              <w:t>Бабичев</w:t>
            </w:r>
            <w:proofErr w:type="spellEnd"/>
            <w:r>
              <w:rPr>
                <w:sz w:val="28"/>
                <w:szCs w:val="28"/>
              </w:rPr>
              <w:t xml:space="preserve">, К. А. Коньков. – </w:t>
            </w:r>
            <w:r w:rsidRPr="00F67328">
              <w:rPr>
                <w:sz w:val="28"/>
                <w:szCs w:val="28"/>
              </w:rPr>
              <w:t xml:space="preserve"> Москва</w:t>
            </w:r>
            <w:proofErr w:type="gramStart"/>
            <w:r w:rsidRPr="00F67328">
              <w:rPr>
                <w:sz w:val="28"/>
                <w:szCs w:val="28"/>
              </w:rPr>
              <w:t xml:space="preserve"> :</w:t>
            </w:r>
            <w:proofErr w:type="gramEnd"/>
            <w:r w:rsidRPr="00F67328">
              <w:rPr>
                <w:sz w:val="28"/>
                <w:szCs w:val="28"/>
              </w:rPr>
              <w:t xml:space="preserve"> Издательство </w:t>
            </w:r>
            <w:proofErr w:type="spellStart"/>
            <w:r w:rsidRPr="00F67328">
              <w:rPr>
                <w:sz w:val="28"/>
                <w:szCs w:val="28"/>
              </w:rPr>
              <w:t>Юрайт</w:t>
            </w:r>
            <w:proofErr w:type="spellEnd"/>
            <w:r w:rsidRPr="00F67328">
              <w:rPr>
                <w:sz w:val="28"/>
                <w:szCs w:val="28"/>
              </w:rPr>
              <w:t xml:space="preserve">, 2020. </w:t>
            </w:r>
            <w:r>
              <w:rPr>
                <w:sz w:val="28"/>
                <w:szCs w:val="28"/>
              </w:rPr>
              <w:t xml:space="preserve">– </w:t>
            </w:r>
            <w:r w:rsidRPr="00F67328">
              <w:rPr>
                <w:sz w:val="28"/>
                <w:szCs w:val="28"/>
              </w:rPr>
              <w:t xml:space="preserve"> 507 </w:t>
            </w:r>
            <w:proofErr w:type="gramStart"/>
            <w:r w:rsidRPr="00F67328">
              <w:rPr>
                <w:sz w:val="28"/>
                <w:szCs w:val="28"/>
              </w:rPr>
              <w:t>с</w:t>
            </w:r>
            <w:proofErr w:type="gramEnd"/>
            <w:r w:rsidRPr="00F67328">
              <w:rPr>
                <w:sz w:val="28"/>
                <w:szCs w:val="28"/>
              </w:rPr>
              <w:t xml:space="preserve">. </w:t>
            </w:r>
          </w:p>
          <w:p w:rsidR="00255B2A" w:rsidRDefault="00255B2A" w:rsidP="00255B2A">
            <w:pPr>
              <w:ind w:firstLine="708"/>
              <w:jc w:val="both"/>
              <w:rPr>
                <w:sz w:val="28"/>
                <w:szCs w:val="28"/>
              </w:rPr>
            </w:pPr>
            <w:r w:rsidRPr="00F67328">
              <w:rPr>
                <w:sz w:val="28"/>
                <w:szCs w:val="28"/>
              </w:rPr>
              <w:t>2. Принципы, паттерны и методологии разработки программного обеспечения</w:t>
            </w:r>
            <w:proofErr w:type="gramStart"/>
            <w:r w:rsidRPr="00F67328">
              <w:rPr>
                <w:sz w:val="28"/>
                <w:szCs w:val="28"/>
              </w:rPr>
              <w:t xml:space="preserve"> :</w:t>
            </w:r>
            <w:proofErr w:type="gramEnd"/>
            <w:r w:rsidRPr="00F67328">
              <w:rPr>
                <w:sz w:val="28"/>
                <w:szCs w:val="28"/>
              </w:rPr>
              <w:t xml:space="preserve"> учебное пособие для вузов / С. А. Чернышев. </w:t>
            </w:r>
            <w:r>
              <w:rPr>
                <w:sz w:val="28"/>
                <w:szCs w:val="28"/>
              </w:rPr>
              <w:t xml:space="preserve">– </w:t>
            </w:r>
            <w:r w:rsidRPr="00F67328">
              <w:rPr>
                <w:sz w:val="28"/>
                <w:szCs w:val="28"/>
              </w:rPr>
              <w:t xml:space="preserve"> Моск</w:t>
            </w:r>
            <w:r>
              <w:rPr>
                <w:sz w:val="28"/>
                <w:szCs w:val="28"/>
              </w:rPr>
              <w:t>ва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Издательство </w:t>
            </w:r>
            <w:proofErr w:type="spellStart"/>
            <w:r>
              <w:rPr>
                <w:sz w:val="28"/>
                <w:szCs w:val="28"/>
              </w:rPr>
              <w:t>Юрайт</w:t>
            </w:r>
            <w:proofErr w:type="spellEnd"/>
            <w:r>
              <w:rPr>
                <w:sz w:val="28"/>
                <w:szCs w:val="28"/>
              </w:rPr>
              <w:t xml:space="preserve">, 2021. – </w:t>
            </w:r>
            <w:r w:rsidRPr="00F67328">
              <w:rPr>
                <w:sz w:val="28"/>
                <w:szCs w:val="28"/>
              </w:rPr>
              <w:t xml:space="preserve"> 176 </w:t>
            </w:r>
            <w:proofErr w:type="gramStart"/>
            <w:r w:rsidRPr="00F67328">
              <w:rPr>
                <w:sz w:val="28"/>
                <w:szCs w:val="28"/>
              </w:rPr>
              <w:t>с</w:t>
            </w:r>
            <w:proofErr w:type="gramEnd"/>
            <w:r w:rsidRPr="00F67328">
              <w:rPr>
                <w:sz w:val="28"/>
                <w:szCs w:val="28"/>
              </w:rPr>
              <w:t xml:space="preserve">. </w:t>
            </w:r>
          </w:p>
          <w:p w:rsidR="00255B2A" w:rsidRDefault="00255B2A" w:rsidP="00255B2A">
            <w:pPr>
              <w:ind w:firstLine="708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4200E5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200E5">
              <w:rPr>
                <w:color w:val="000000" w:themeColor="text1"/>
                <w:sz w:val="28"/>
                <w:szCs w:val="28"/>
              </w:rPr>
              <w:t>Проектирование автоматизированных систем обработки информации и управления</w:t>
            </w:r>
            <w:proofErr w:type="gramStart"/>
            <w:r w:rsidRPr="004200E5">
              <w:rPr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  <w:r w:rsidRPr="004200E5">
              <w:rPr>
                <w:color w:val="000000" w:themeColor="text1"/>
                <w:sz w:val="28"/>
                <w:szCs w:val="28"/>
              </w:rPr>
              <w:t xml:space="preserve"> учебное пособие для вузов / Р. Д. </w:t>
            </w:r>
            <w:proofErr w:type="spellStart"/>
            <w:r w:rsidRPr="004200E5">
              <w:rPr>
                <w:color w:val="000000" w:themeColor="text1"/>
                <w:sz w:val="28"/>
                <w:szCs w:val="28"/>
              </w:rPr>
              <w:t>Гутгарц</w:t>
            </w:r>
            <w:proofErr w:type="spellEnd"/>
            <w:r w:rsidRPr="004200E5">
              <w:rPr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color w:val="000000" w:themeColor="text1"/>
                <w:sz w:val="28"/>
                <w:szCs w:val="28"/>
              </w:rPr>
              <w:t xml:space="preserve">– </w:t>
            </w:r>
            <w:r w:rsidRPr="004200E5">
              <w:rPr>
                <w:color w:val="000000" w:themeColor="text1"/>
                <w:sz w:val="28"/>
                <w:szCs w:val="28"/>
              </w:rPr>
              <w:t xml:space="preserve"> Моск</w:t>
            </w:r>
            <w:r>
              <w:rPr>
                <w:color w:val="000000" w:themeColor="text1"/>
                <w:sz w:val="28"/>
                <w:szCs w:val="28"/>
              </w:rPr>
              <w:t>ва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Издательство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Юрайт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2021. – </w:t>
            </w:r>
            <w:r w:rsidRPr="004200E5">
              <w:rPr>
                <w:color w:val="000000" w:themeColor="text1"/>
                <w:sz w:val="28"/>
                <w:szCs w:val="28"/>
              </w:rPr>
              <w:t xml:space="preserve"> 304 </w:t>
            </w:r>
            <w:proofErr w:type="gramStart"/>
            <w:r w:rsidRPr="004200E5">
              <w:rPr>
                <w:color w:val="000000" w:themeColor="text1"/>
                <w:sz w:val="28"/>
                <w:szCs w:val="28"/>
              </w:rPr>
              <w:t>с</w:t>
            </w:r>
            <w:proofErr w:type="gramEnd"/>
            <w:r w:rsidRPr="004200E5">
              <w:rPr>
                <w:color w:val="000000" w:themeColor="text1"/>
                <w:sz w:val="28"/>
                <w:szCs w:val="28"/>
              </w:rPr>
              <w:t xml:space="preserve">. </w:t>
            </w:r>
          </w:p>
          <w:p w:rsidR="00255B2A" w:rsidRDefault="00255B2A" w:rsidP="00255B2A">
            <w:pPr>
              <w:ind w:firstLine="708"/>
              <w:jc w:val="both"/>
              <w:rPr>
                <w:color w:val="000000" w:themeColor="text1"/>
                <w:sz w:val="28"/>
                <w:szCs w:val="28"/>
              </w:rPr>
            </w:pPr>
            <w:r w:rsidRPr="004200E5">
              <w:rPr>
                <w:color w:val="000000" w:themeColor="text1"/>
                <w:sz w:val="28"/>
                <w:szCs w:val="28"/>
              </w:rPr>
              <w:t>4.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200E5">
              <w:rPr>
                <w:color w:val="000000" w:themeColor="text1"/>
                <w:sz w:val="28"/>
                <w:szCs w:val="28"/>
              </w:rPr>
              <w:t>Основы математической обработки информации</w:t>
            </w:r>
            <w:proofErr w:type="gramStart"/>
            <w:r w:rsidRPr="004200E5">
              <w:rPr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  <w:r w:rsidRPr="004200E5">
              <w:rPr>
                <w:color w:val="000000" w:themeColor="text1"/>
                <w:sz w:val="28"/>
                <w:szCs w:val="28"/>
              </w:rPr>
              <w:t xml:space="preserve"> учебник и практикум для вузов / Н. Л. </w:t>
            </w:r>
            <w:proofErr w:type="spellStart"/>
            <w:r w:rsidRPr="004200E5">
              <w:rPr>
                <w:color w:val="000000" w:themeColor="text1"/>
                <w:sz w:val="28"/>
                <w:szCs w:val="28"/>
              </w:rPr>
              <w:t>Стефанова</w:t>
            </w:r>
            <w:proofErr w:type="spellEnd"/>
            <w:r w:rsidRPr="004200E5">
              <w:rPr>
                <w:color w:val="000000" w:themeColor="text1"/>
                <w:sz w:val="28"/>
                <w:szCs w:val="28"/>
              </w:rPr>
              <w:t xml:space="preserve">, Н. В. </w:t>
            </w:r>
            <w:proofErr w:type="spellStart"/>
            <w:r w:rsidRPr="004200E5">
              <w:rPr>
                <w:color w:val="000000" w:themeColor="text1"/>
                <w:sz w:val="28"/>
                <w:szCs w:val="28"/>
              </w:rPr>
              <w:t>Кочуренко</w:t>
            </w:r>
            <w:proofErr w:type="spellEnd"/>
            <w:r w:rsidRPr="004200E5">
              <w:rPr>
                <w:color w:val="000000" w:themeColor="text1"/>
                <w:sz w:val="28"/>
                <w:szCs w:val="28"/>
              </w:rPr>
              <w:t xml:space="preserve">, В. И. </w:t>
            </w:r>
            <w:proofErr w:type="spellStart"/>
            <w:r w:rsidRPr="004200E5">
              <w:rPr>
                <w:color w:val="000000" w:themeColor="text1"/>
                <w:sz w:val="28"/>
                <w:szCs w:val="28"/>
              </w:rPr>
              <w:t>Снегурова</w:t>
            </w:r>
            <w:proofErr w:type="spellEnd"/>
            <w:r w:rsidRPr="004200E5">
              <w:rPr>
                <w:color w:val="000000" w:themeColor="text1"/>
                <w:sz w:val="28"/>
                <w:szCs w:val="28"/>
              </w:rPr>
              <w:t>, О. В. Харитонова ; под общ</w:t>
            </w:r>
            <w:r>
              <w:rPr>
                <w:color w:val="000000" w:themeColor="text1"/>
                <w:sz w:val="28"/>
                <w:szCs w:val="28"/>
              </w:rPr>
              <w:t xml:space="preserve">ей редакцией Н. Л.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Стефановой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. – </w:t>
            </w:r>
            <w:r w:rsidRPr="004200E5">
              <w:rPr>
                <w:color w:val="000000" w:themeColor="text1"/>
                <w:sz w:val="28"/>
                <w:szCs w:val="28"/>
              </w:rPr>
              <w:t xml:space="preserve"> Моск</w:t>
            </w:r>
            <w:r>
              <w:rPr>
                <w:color w:val="000000" w:themeColor="text1"/>
                <w:sz w:val="28"/>
                <w:szCs w:val="28"/>
              </w:rPr>
              <w:t>ва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Издательство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Юрайт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2021. – </w:t>
            </w:r>
            <w:r w:rsidRPr="004200E5">
              <w:rPr>
                <w:color w:val="000000" w:themeColor="text1"/>
                <w:sz w:val="28"/>
                <w:szCs w:val="28"/>
              </w:rPr>
              <w:t xml:space="preserve"> 218 </w:t>
            </w:r>
            <w:proofErr w:type="gramStart"/>
            <w:r w:rsidRPr="004200E5">
              <w:rPr>
                <w:color w:val="000000" w:themeColor="text1"/>
                <w:sz w:val="28"/>
                <w:szCs w:val="28"/>
              </w:rPr>
              <w:t>с</w:t>
            </w:r>
            <w:proofErr w:type="gramEnd"/>
            <w:r w:rsidRPr="004200E5">
              <w:rPr>
                <w:color w:val="000000" w:themeColor="text1"/>
                <w:sz w:val="28"/>
                <w:szCs w:val="28"/>
              </w:rPr>
              <w:t xml:space="preserve">. </w:t>
            </w:r>
          </w:p>
          <w:p w:rsidR="00255B2A" w:rsidRDefault="00255B2A" w:rsidP="00255B2A">
            <w:pPr>
              <w:ind w:firstLine="708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4200E5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200E5">
              <w:rPr>
                <w:color w:val="000000" w:themeColor="text1"/>
                <w:sz w:val="28"/>
                <w:szCs w:val="28"/>
              </w:rPr>
              <w:t>Математическая обработка информации</w:t>
            </w:r>
            <w:proofErr w:type="gramStart"/>
            <w:r w:rsidRPr="004200E5">
              <w:rPr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  <w:r w:rsidRPr="004200E5">
              <w:rPr>
                <w:color w:val="000000" w:themeColor="text1"/>
                <w:sz w:val="28"/>
                <w:szCs w:val="28"/>
              </w:rPr>
              <w:t xml:space="preserve"> учебник и практикум для вузов / М. Ю. Глотова, Е. А. </w:t>
            </w:r>
            <w:proofErr w:type="spellStart"/>
            <w:r w:rsidRPr="004200E5">
              <w:rPr>
                <w:color w:val="000000" w:themeColor="text1"/>
                <w:sz w:val="28"/>
                <w:szCs w:val="28"/>
              </w:rPr>
              <w:t>Самохвалова</w:t>
            </w:r>
            <w:proofErr w:type="spellEnd"/>
            <w:r w:rsidRPr="004200E5">
              <w:rPr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color w:val="000000" w:themeColor="text1"/>
                <w:sz w:val="28"/>
                <w:szCs w:val="28"/>
              </w:rPr>
              <w:t xml:space="preserve">– </w:t>
            </w:r>
            <w:r w:rsidRPr="004200E5">
              <w:rPr>
                <w:color w:val="000000" w:themeColor="text1"/>
                <w:sz w:val="28"/>
                <w:szCs w:val="28"/>
              </w:rPr>
              <w:t xml:space="preserve"> Моск</w:t>
            </w:r>
            <w:r>
              <w:rPr>
                <w:color w:val="000000" w:themeColor="text1"/>
                <w:sz w:val="28"/>
                <w:szCs w:val="28"/>
              </w:rPr>
              <w:t>ва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Издательство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Юрайт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2021. – </w:t>
            </w:r>
            <w:r w:rsidRPr="004200E5">
              <w:rPr>
                <w:color w:val="000000" w:themeColor="text1"/>
                <w:sz w:val="28"/>
                <w:szCs w:val="28"/>
              </w:rPr>
              <w:t xml:space="preserve"> 301 </w:t>
            </w:r>
            <w:proofErr w:type="gramStart"/>
            <w:r w:rsidRPr="004200E5">
              <w:rPr>
                <w:color w:val="000000" w:themeColor="text1"/>
                <w:sz w:val="28"/>
                <w:szCs w:val="28"/>
              </w:rPr>
              <w:t>с</w:t>
            </w:r>
            <w:proofErr w:type="gramEnd"/>
            <w:r w:rsidRPr="004200E5">
              <w:rPr>
                <w:color w:val="000000" w:themeColor="text1"/>
                <w:sz w:val="28"/>
                <w:szCs w:val="28"/>
              </w:rPr>
              <w:t xml:space="preserve">. </w:t>
            </w:r>
          </w:p>
          <w:p w:rsidR="00A4367C" w:rsidRDefault="00255B2A" w:rsidP="00255B2A">
            <w:pPr>
              <w:ind w:firstLine="708"/>
              <w:jc w:val="both"/>
              <w:rPr>
                <w:sz w:val="28"/>
                <w:szCs w:val="28"/>
              </w:rPr>
            </w:pPr>
            <w:r w:rsidRPr="00816478">
              <w:rPr>
                <w:color w:val="000000" w:themeColor="text1"/>
                <w:sz w:val="28"/>
                <w:szCs w:val="28"/>
              </w:rPr>
              <w:t xml:space="preserve">6. </w:t>
            </w:r>
            <w:r w:rsidRPr="00816478">
              <w:rPr>
                <w:sz w:val="28"/>
                <w:szCs w:val="28"/>
              </w:rPr>
              <w:t>Паттерны объектно-ориентированного проектирования</w:t>
            </w:r>
            <w:r>
              <w:rPr>
                <w:sz w:val="28"/>
                <w:szCs w:val="28"/>
              </w:rPr>
              <w:t xml:space="preserve"> </w:t>
            </w:r>
            <w:r w:rsidRPr="00B21BE1">
              <w:rPr>
                <w:sz w:val="28"/>
                <w:szCs w:val="28"/>
              </w:rPr>
              <w:t>/</w:t>
            </w:r>
            <w:r w:rsidRPr="00816478">
              <w:rPr>
                <w:sz w:val="28"/>
                <w:szCs w:val="28"/>
              </w:rPr>
              <w:t xml:space="preserve"> Гамма Э., </w:t>
            </w:r>
            <w:proofErr w:type="spellStart"/>
            <w:r w:rsidRPr="00816478">
              <w:rPr>
                <w:sz w:val="28"/>
                <w:szCs w:val="28"/>
              </w:rPr>
              <w:t>Хелм</w:t>
            </w:r>
            <w:proofErr w:type="spellEnd"/>
            <w:r w:rsidRPr="00816478">
              <w:rPr>
                <w:sz w:val="28"/>
                <w:szCs w:val="28"/>
              </w:rPr>
              <w:t xml:space="preserve"> Р., Джонсон Р., </w:t>
            </w:r>
            <w:proofErr w:type="spellStart"/>
            <w:r w:rsidRPr="00816478">
              <w:rPr>
                <w:sz w:val="28"/>
                <w:szCs w:val="28"/>
              </w:rPr>
              <w:t>Влиссидес</w:t>
            </w:r>
            <w:proofErr w:type="spellEnd"/>
            <w:r w:rsidRPr="00816478">
              <w:rPr>
                <w:sz w:val="28"/>
                <w:szCs w:val="28"/>
              </w:rPr>
              <w:t xml:space="preserve"> Дж. </w:t>
            </w:r>
            <w:r>
              <w:rPr>
                <w:sz w:val="28"/>
                <w:szCs w:val="28"/>
              </w:rPr>
              <w:t xml:space="preserve">– СПб. : </w:t>
            </w:r>
            <w:r w:rsidRPr="00816478">
              <w:rPr>
                <w:sz w:val="28"/>
                <w:szCs w:val="28"/>
              </w:rPr>
              <w:t xml:space="preserve"> Питер</w:t>
            </w:r>
            <w:r>
              <w:rPr>
                <w:sz w:val="28"/>
                <w:szCs w:val="28"/>
              </w:rPr>
              <w:t xml:space="preserve">, </w:t>
            </w:r>
            <w:r w:rsidRPr="00816478">
              <w:rPr>
                <w:sz w:val="28"/>
                <w:szCs w:val="28"/>
              </w:rPr>
              <w:t xml:space="preserve"> 2020</w:t>
            </w:r>
            <w:r>
              <w:rPr>
                <w:sz w:val="28"/>
                <w:szCs w:val="28"/>
              </w:rPr>
              <w:t xml:space="preserve">. – </w:t>
            </w:r>
            <w:r w:rsidRPr="00816478">
              <w:rPr>
                <w:sz w:val="28"/>
                <w:szCs w:val="28"/>
              </w:rPr>
              <w:t>448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A4367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преподавания</w:t>
            </w:r>
          </w:p>
          <w:p w:rsidR="00A4367C" w:rsidRDefault="00A436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 w:rsidP="0040117F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Объяснительно-иллюстративный, репродуктивный, частично-поисковый, сравнительный, проблемный, </w:t>
            </w:r>
            <w:proofErr w:type="spellStart"/>
            <w:r>
              <w:rPr>
                <w:sz w:val="28"/>
                <w:szCs w:val="28"/>
              </w:rPr>
              <w:t>диалогово-эвристический</w:t>
            </w:r>
            <w:proofErr w:type="spellEnd"/>
            <w:r>
              <w:rPr>
                <w:sz w:val="28"/>
                <w:szCs w:val="28"/>
              </w:rPr>
              <w:t>, исследовательский, обобщающий, аналитически</w:t>
            </w:r>
            <w:r w:rsidR="008163E4">
              <w:rPr>
                <w:sz w:val="28"/>
                <w:szCs w:val="28"/>
              </w:rPr>
              <w:t>й</w:t>
            </w:r>
          </w:p>
        </w:tc>
      </w:tr>
      <w:tr w:rsidR="00A4367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Язык обучения</w:t>
            </w:r>
          </w:p>
          <w:p w:rsidR="00A4367C" w:rsidRDefault="00A436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7C" w:rsidRDefault="0029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</w:t>
            </w:r>
          </w:p>
        </w:tc>
      </w:tr>
    </w:tbl>
    <w:p w:rsidR="00A4367C" w:rsidRDefault="00A4367C">
      <w:pPr>
        <w:jc w:val="center"/>
        <w:rPr>
          <w:b/>
          <w:sz w:val="28"/>
          <w:szCs w:val="28"/>
        </w:rPr>
      </w:pPr>
    </w:p>
    <w:p w:rsidR="00A4367C" w:rsidRDefault="00A4367C">
      <w:pPr>
        <w:jc w:val="both"/>
      </w:pPr>
    </w:p>
    <w:p w:rsidR="00A4367C" w:rsidRDefault="00A4367C">
      <w:pPr>
        <w:jc w:val="both"/>
      </w:pPr>
    </w:p>
    <w:sectPr w:rsidR="00A4367C" w:rsidSect="00A4367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compat/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967FD"/>
    <w:rsid w:val="000A30F6"/>
    <w:rsid w:val="000A7D7F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4BC8"/>
    <w:rsid w:val="00185596"/>
    <w:rsid w:val="00186F91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A7E33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55B2A"/>
    <w:rsid w:val="00261AB3"/>
    <w:rsid w:val="00263880"/>
    <w:rsid w:val="002643CC"/>
    <w:rsid w:val="002659FC"/>
    <w:rsid w:val="00276059"/>
    <w:rsid w:val="002834CB"/>
    <w:rsid w:val="00297494"/>
    <w:rsid w:val="00297FDA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D6745"/>
    <w:rsid w:val="002E6402"/>
    <w:rsid w:val="002F0718"/>
    <w:rsid w:val="002F3806"/>
    <w:rsid w:val="002F39F3"/>
    <w:rsid w:val="002F6F8D"/>
    <w:rsid w:val="002F7EE7"/>
    <w:rsid w:val="003011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376"/>
    <w:rsid w:val="003B2AD0"/>
    <w:rsid w:val="003C2ADB"/>
    <w:rsid w:val="003C2AF1"/>
    <w:rsid w:val="003C5514"/>
    <w:rsid w:val="003D2D94"/>
    <w:rsid w:val="003D51E8"/>
    <w:rsid w:val="003D6494"/>
    <w:rsid w:val="003E365B"/>
    <w:rsid w:val="003E3A33"/>
    <w:rsid w:val="003E3DA8"/>
    <w:rsid w:val="003F1255"/>
    <w:rsid w:val="0040117F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AD2"/>
    <w:rsid w:val="00463F76"/>
    <w:rsid w:val="00467260"/>
    <w:rsid w:val="00470505"/>
    <w:rsid w:val="0047642D"/>
    <w:rsid w:val="00485EBE"/>
    <w:rsid w:val="00487F53"/>
    <w:rsid w:val="00487FCE"/>
    <w:rsid w:val="0049034D"/>
    <w:rsid w:val="0049323A"/>
    <w:rsid w:val="004974A8"/>
    <w:rsid w:val="004A154D"/>
    <w:rsid w:val="004A6F80"/>
    <w:rsid w:val="004B0BE8"/>
    <w:rsid w:val="004B4A32"/>
    <w:rsid w:val="004B4A95"/>
    <w:rsid w:val="004B501F"/>
    <w:rsid w:val="004C4559"/>
    <w:rsid w:val="004E05BA"/>
    <w:rsid w:val="004E12F8"/>
    <w:rsid w:val="004F1105"/>
    <w:rsid w:val="00501E0F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28D0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366A"/>
    <w:rsid w:val="005F3A89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71D5D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1B2C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16BB"/>
    <w:rsid w:val="00813B8B"/>
    <w:rsid w:val="00814310"/>
    <w:rsid w:val="008149A5"/>
    <w:rsid w:val="00814D77"/>
    <w:rsid w:val="008163E4"/>
    <w:rsid w:val="00821A79"/>
    <w:rsid w:val="0082306E"/>
    <w:rsid w:val="00823981"/>
    <w:rsid w:val="00824557"/>
    <w:rsid w:val="00824CE0"/>
    <w:rsid w:val="008274C9"/>
    <w:rsid w:val="00833FB9"/>
    <w:rsid w:val="00836CDE"/>
    <w:rsid w:val="008375A3"/>
    <w:rsid w:val="00840D1A"/>
    <w:rsid w:val="0084221C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35A4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2E0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57CC2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0A0D"/>
    <w:rsid w:val="00A0113D"/>
    <w:rsid w:val="00A061F6"/>
    <w:rsid w:val="00A13995"/>
    <w:rsid w:val="00A1503B"/>
    <w:rsid w:val="00A358A7"/>
    <w:rsid w:val="00A36EEE"/>
    <w:rsid w:val="00A37385"/>
    <w:rsid w:val="00A4367C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F6746"/>
    <w:rsid w:val="00B01A8C"/>
    <w:rsid w:val="00B050DB"/>
    <w:rsid w:val="00B05C94"/>
    <w:rsid w:val="00B17694"/>
    <w:rsid w:val="00B24491"/>
    <w:rsid w:val="00B254D9"/>
    <w:rsid w:val="00B2722F"/>
    <w:rsid w:val="00B30997"/>
    <w:rsid w:val="00B319B6"/>
    <w:rsid w:val="00B35021"/>
    <w:rsid w:val="00B35A6E"/>
    <w:rsid w:val="00B5250E"/>
    <w:rsid w:val="00B536CE"/>
    <w:rsid w:val="00B64031"/>
    <w:rsid w:val="00B66170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1020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56AC3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48A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3146"/>
    <w:rsid w:val="00D747A2"/>
    <w:rsid w:val="00D747BF"/>
    <w:rsid w:val="00D8216F"/>
    <w:rsid w:val="00D82361"/>
    <w:rsid w:val="00D86876"/>
    <w:rsid w:val="00D86D6F"/>
    <w:rsid w:val="00D90EAA"/>
    <w:rsid w:val="00DA01E8"/>
    <w:rsid w:val="00DB4A7C"/>
    <w:rsid w:val="00DB5978"/>
    <w:rsid w:val="00DB76E8"/>
    <w:rsid w:val="00DC1F01"/>
    <w:rsid w:val="00DC301F"/>
    <w:rsid w:val="00DC58F1"/>
    <w:rsid w:val="00DC612E"/>
    <w:rsid w:val="00DC63CE"/>
    <w:rsid w:val="00DC75BC"/>
    <w:rsid w:val="00DD11EA"/>
    <w:rsid w:val="00DD3719"/>
    <w:rsid w:val="00DD3F70"/>
    <w:rsid w:val="00DD4F8F"/>
    <w:rsid w:val="00DE0449"/>
    <w:rsid w:val="00DE4D91"/>
    <w:rsid w:val="00DE707D"/>
    <w:rsid w:val="00DF2A35"/>
    <w:rsid w:val="00DF3B98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26F"/>
    <w:rsid w:val="00E633D4"/>
    <w:rsid w:val="00E702A3"/>
    <w:rsid w:val="00E74250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54242"/>
    <w:rsid w:val="00F5587F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1CE948FF"/>
    <w:rsid w:val="44910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/>
    <w:lsdException w:name="Body Text Inden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6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367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367C"/>
    <w:pPr>
      <w:spacing w:before="280" w:after="100" w:line="360" w:lineRule="auto"/>
      <w:outlineLvl w:val="5"/>
    </w:pPr>
    <w:rPr>
      <w:rFonts w:ascii="Arial" w:hAnsi="Arial"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A4367C"/>
    <w:rPr>
      <w:b/>
      <w:bCs/>
    </w:rPr>
  </w:style>
  <w:style w:type="paragraph" w:styleId="a4">
    <w:name w:val="Body Text"/>
    <w:basedOn w:val="a"/>
    <w:link w:val="a5"/>
    <w:uiPriority w:val="99"/>
    <w:rsid w:val="00A4367C"/>
    <w:pPr>
      <w:spacing w:after="120"/>
    </w:pPr>
  </w:style>
  <w:style w:type="paragraph" w:styleId="a6">
    <w:name w:val="Body Text Indent"/>
    <w:basedOn w:val="a"/>
    <w:link w:val="a7"/>
    <w:qFormat/>
    <w:rsid w:val="00A4367C"/>
    <w:pPr>
      <w:ind w:firstLine="720"/>
      <w:jc w:val="both"/>
    </w:pPr>
  </w:style>
  <w:style w:type="character" w:customStyle="1" w:styleId="a7">
    <w:name w:val="Основной текст с отступом Знак"/>
    <w:link w:val="a6"/>
    <w:rsid w:val="00A4367C"/>
    <w:rPr>
      <w:sz w:val="24"/>
      <w:szCs w:val="24"/>
      <w:lang w:val="ru-RU" w:eastAsia="ru-RU" w:bidi="ar-SA"/>
    </w:rPr>
  </w:style>
  <w:style w:type="paragraph" w:customStyle="1" w:styleId="11">
    <w:name w:val="Название1"/>
    <w:basedOn w:val="a"/>
    <w:link w:val="a8"/>
    <w:qFormat/>
    <w:rsid w:val="00A4367C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8">
    <w:name w:val="Название Знак"/>
    <w:link w:val="11"/>
    <w:qFormat/>
    <w:rsid w:val="00A4367C"/>
    <w:rPr>
      <w:rFonts w:ascii="Arial" w:hAnsi="Arial"/>
      <w:b/>
      <w:sz w:val="32"/>
    </w:rPr>
  </w:style>
  <w:style w:type="character" w:customStyle="1" w:styleId="a5">
    <w:name w:val="Основной текст Знак"/>
    <w:link w:val="a4"/>
    <w:uiPriority w:val="99"/>
    <w:rsid w:val="00A4367C"/>
    <w:rPr>
      <w:sz w:val="24"/>
      <w:szCs w:val="24"/>
    </w:rPr>
  </w:style>
  <w:style w:type="character" w:customStyle="1" w:styleId="60">
    <w:name w:val="Заголовок 6 Знак"/>
    <w:link w:val="6"/>
    <w:uiPriority w:val="9"/>
    <w:semiHidden/>
    <w:qFormat/>
    <w:rsid w:val="00A4367C"/>
    <w:rPr>
      <w:rFonts w:ascii="Arial" w:hAnsi="Arial"/>
      <w:i/>
      <w:iCs/>
      <w:color w:val="4F81BD"/>
      <w:sz w:val="22"/>
      <w:szCs w:val="22"/>
      <w:lang w:eastAsia="en-US"/>
    </w:rPr>
  </w:style>
  <w:style w:type="paragraph" w:styleId="a9">
    <w:name w:val="No Spacing"/>
    <w:basedOn w:val="a"/>
    <w:link w:val="aa"/>
    <w:uiPriority w:val="1"/>
    <w:qFormat/>
    <w:rsid w:val="00A4367C"/>
    <w:pPr>
      <w:spacing w:after="120" w:line="360" w:lineRule="auto"/>
    </w:pPr>
    <w:rPr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A4367C"/>
    <w:rPr>
      <w:sz w:val="22"/>
      <w:szCs w:val="22"/>
      <w:lang w:eastAsia="en-US"/>
    </w:rPr>
  </w:style>
  <w:style w:type="character" w:customStyle="1" w:styleId="FontStyle22">
    <w:name w:val="Font Style22"/>
    <w:rsid w:val="00A4367C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qFormat/>
    <w:rsid w:val="00A4367C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ab">
    <w:name w:val="List Paragraph"/>
    <w:basedOn w:val="a"/>
    <w:uiPriority w:val="34"/>
    <w:qFormat/>
    <w:rsid w:val="00A4367C"/>
    <w:pPr>
      <w:ind w:left="720"/>
      <w:contextualSpacing/>
    </w:pPr>
    <w:rPr>
      <w:sz w:val="20"/>
      <w:szCs w:val="20"/>
    </w:rPr>
  </w:style>
  <w:style w:type="character" w:customStyle="1" w:styleId="apple-converted-space">
    <w:name w:val="apple-converted-space"/>
    <w:basedOn w:val="a0"/>
    <w:qFormat/>
    <w:rsid w:val="00A4367C"/>
  </w:style>
  <w:style w:type="character" w:customStyle="1" w:styleId="10">
    <w:name w:val="Заголовок 1 Знак"/>
    <w:link w:val="1"/>
    <w:qFormat/>
    <w:rsid w:val="00A4367C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2022-09-07T11:54:00Z</cp:lastPrinted>
  <dcterms:created xsi:type="dcterms:W3CDTF">2023-10-31T13:38:00Z</dcterms:created>
  <dcterms:modified xsi:type="dcterms:W3CDTF">2023-10-31T13:38:00Z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F2A4F34099CD4F91B29BE3CBF3744780</vt:lpwstr>
  </property>
</Properties>
</file>